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41" w:rightFromText="141" w:vertAnchor="text" w:tblpX="-82" w:tblpY="1"/>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5"/>
      </w:tblGrid>
      <w:tr w:rsidR="00091609" w14:paraId="7B968533" w14:textId="77777777" w:rsidTr="00D00322">
        <w:trPr>
          <w:trHeight w:val="575"/>
        </w:trPr>
        <w:tc>
          <w:tcPr>
            <w:tcW w:w="10255" w:type="dxa"/>
          </w:tcPr>
          <w:tbl>
            <w:tblPr>
              <w:tblStyle w:val="a0"/>
              <w:tblW w:w="98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517"/>
              <w:gridCol w:w="2093"/>
              <w:gridCol w:w="236"/>
              <w:gridCol w:w="5141"/>
            </w:tblGrid>
            <w:tr w:rsidR="00091609" w14:paraId="6CC71A59" w14:textId="77777777" w:rsidTr="00D00322">
              <w:trPr>
                <w:jc w:val="right"/>
              </w:trPr>
              <w:tc>
                <w:tcPr>
                  <w:tcW w:w="2370" w:type="dxa"/>
                  <w:gridSpan w:val="2"/>
                  <w:tcBorders>
                    <w:top w:val="nil"/>
                    <w:left w:val="nil"/>
                    <w:bottom w:val="nil"/>
                    <w:right w:val="nil"/>
                  </w:tcBorders>
                </w:tcPr>
                <w:p w14:paraId="3311FFF3" w14:textId="0A67F7FC" w:rsidR="00091609" w:rsidRPr="00D87BAD" w:rsidRDefault="007A40AE" w:rsidP="00D00322">
                  <w:pPr>
                    <w:framePr w:hSpace="141" w:wrap="around" w:vAnchor="text" w:hAnchor="text" w:x="-82" w:y="1"/>
                    <w:spacing w:before="80"/>
                    <w:ind w:leftChars="-43" w:left="-84" w:right="-101" w:hanging="2"/>
                    <w:rPr>
                      <w:rFonts w:ascii="Times New Roman" w:eastAsia="Times New Roman" w:hAnsi="Times New Roman" w:cs="Times New Roman"/>
                    </w:rPr>
                  </w:pPr>
                  <w:proofErr w:type="spellStart"/>
                  <w:r w:rsidRPr="00D87BAD">
                    <w:rPr>
                      <w:rFonts w:ascii="Times New Roman" w:eastAsia="Times New Roman" w:hAnsi="Times New Roman" w:cs="Times New Roman"/>
                    </w:rPr>
                    <w:t>Contratista</w:t>
                  </w:r>
                  <w:proofErr w:type="spellEnd"/>
                  <w:r w:rsidRPr="00D87BAD">
                    <w:rPr>
                      <w:rFonts w:ascii="Times New Roman" w:eastAsia="Times New Roman" w:hAnsi="Times New Roman" w:cs="Times New Roman"/>
                    </w:rPr>
                    <w:t xml:space="preserve"> o </w:t>
                  </w:r>
                  <w:proofErr w:type="spellStart"/>
                  <w:r w:rsidRPr="00D87BAD">
                    <w:rPr>
                      <w:rFonts w:ascii="Times New Roman" w:eastAsia="Times New Roman" w:hAnsi="Times New Roman" w:cs="Times New Roman"/>
                    </w:rPr>
                    <w:t>Suplidor</w:t>
                  </w:r>
                  <w:proofErr w:type="spellEnd"/>
                  <w:r w:rsidRPr="00D87BAD">
                    <w:rPr>
                      <w:rFonts w:ascii="Times New Roman" w:eastAsia="Times New Roman" w:hAnsi="Times New Roman" w:cs="Times New Roman"/>
                    </w:rPr>
                    <w:t>:</w:t>
                  </w:r>
                  <w:r w:rsidR="001E7FD9" w:rsidRPr="00D87BAD">
                    <w:rPr>
                      <w:rFonts w:ascii="Times New Roman" w:eastAsia="Times New Roman" w:hAnsi="Times New Roman" w:cs="Times New Roman"/>
                    </w:rPr>
                    <w:t xml:space="preserve"> </w:t>
                  </w:r>
                </w:p>
              </w:tc>
              <w:tc>
                <w:tcPr>
                  <w:tcW w:w="7470" w:type="dxa"/>
                  <w:gridSpan w:val="3"/>
                  <w:tcBorders>
                    <w:top w:val="nil"/>
                    <w:left w:val="nil"/>
                    <w:bottom w:val="single" w:sz="4" w:space="0" w:color="000000"/>
                    <w:right w:val="nil"/>
                  </w:tcBorders>
                </w:tcPr>
                <w:p w14:paraId="5494D548" w14:textId="59844D52" w:rsidR="00091609" w:rsidRPr="00D87BAD" w:rsidRDefault="007A40AE" w:rsidP="00F22428">
                  <w:pPr>
                    <w:framePr w:hSpace="141" w:wrap="around" w:vAnchor="text" w:hAnchor="text" w:x="-82" w:y="1"/>
                    <w:spacing w:before="80"/>
                    <w:ind w:leftChars="-42" w:left="-84" w:right="-1426" w:firstLineChars="46" w:firstLine="92"/>
                    <w:rPr>
                      <w:rFonts w:ascii="Times New Roman" w:eastAsia="Times New Roman" w:hAnsi="Times New Roman" w:cs="Times New Roman"/>
                    </w:rPr>
                  </w:pPr>
                  <w:r w:rsidRPr="00D87BAD">
                    <w:rPr>
                      <w:rFonts w:ascii="Times New Roman" w:eastAsia="Times New Roman" w:hAnsi="Times New Roman" w:cs="Times New Roman"/>
                    </w:rPr>
                    <w:t> </w:t>
                  </w:r>
                  <w:sdt>
                    <w:sdtPr>
                      <w:rPr>
                        <w:rFonts w:ascii="Times New Roman" w:eastAsia="Times New Roman" w:hAnsi="Times New Roman" w:cs="Times New Roman"/>
                      </w:rPr>
                      <w:id w:val="-1409602133"/>
                      <w:lock w:val="sdtLocked"/>
                      <w:placeholder>
                        <w:docPart w:val="0FE882DDB0AE4C76BAF933795FF40DB1"/>
                      </w:placeholder>
                      <w:showingPlcHdr/>
                      <w:text/>
                    </w:sdtPr>
                    <w:sdtContent>
                      <w:r w:rsidR="00E6686F" w:rsidRPr="00D87BAD">
                        <w:rPr>
                          <w:rStyle w:val="PlaceholderText"/>
                        </w:rPr>
                        <w:t>Click or tap here to enter text.</w:t>
                      </w:r>
                    </w:sdtContent>
                  </w:sdt>
                  <w:r w:rsidRPr="00D87BAD">
                    <w:rPr>
                      <w:rFonts w:ascii="Times New Roman" w:eastAsia="Times New Roman" w:hAnsi="Times New Roman" w:cs="Times New Roman"/>
                    </w:rPr>
                    <w:t>    </w:t>
                  </w:r>
                </w:p>
              </w:tc>
            </w:tr>
            <w:tr w:rsidR="00091609" w14:paraId="301CB63E" w14:textId="77777777" w:rsidTr="00D00322">
              <w:trPr>
                <w:jc w:val="right"/>
              </w:trPr>
              <w:tc>
                <w:tcPr>
                  <w:tcW w:w="2370" w:type="dxa"/>
                  <w:gridSpan w:val="2"/>
                  <w:tcBorders>
                    <w:top w:val="nil"/>
                    <w:left w:val="nil"/>
                    <w:bottom w:val="nil"/>
                    <w:right w:val="nil"/>
                  </w:tcBorders>
                </w:tcPr>
                <w:p w14:paraId="2D4AB774" w14:textId="77777777" w:rsidR="00091609" w:rsidRPr="00D87BAD" w:rsidRDefault="007A40AE" w:rsidP="00D00322">
                  <w:pPr>
                    <w:framePr w:hSpace="141" w:wrap="around" w:vAnchor="text" w:hAnchor="text" w:x="-82" w:y="1"/>
                    <w:ind w:leftChars="-43" w:left="-84" w:right="-104" w:hanging="2"/>
                    <w:rPr>
                      <w:rFonts w:ascii="Times New Roman" w:eastAsia="Times New Roman" w:hAnsi="Times New Roman" w:cs="Times New Roman"/>
                      <w:lang w:val="es-PR"/>
                    </w:rPr>
                  </w:pPr>
                  <w:r w:rsidRPr="00D87BAD">
                    <w:rPr>
                      <w:rFonts w:ascii="Times New Roman" w:eastAsia="Times New Roman" w:hAnsi="Times New Roman" w:cs="Times New Roman"/>
                      <w:lang w:val="es-PR"/>
                    </w:rPr>
                    <w:t>Núm. de PCo/PP/Contrato:</w:t>
                  </w:r>
                </w:p>
              </w:tc>
              <w:tc>
                <w:tcPr>
                  <w:tcW w:w="7470" w:type="dxa"/>
                  <w:gridSpan w:val="3"/>
                  <w:tcBorders>
                    <w:left w:val="nil"/>
                    <w:right w:val="nil"/>
                  </w:tcBorders>
                </w:tcPr>
                <w:p w14:paraId="266C9F01" w14:textId="5D1BF28B" w:rsidR="00091609" w:rsidRPr="00D87BAD" w:rsidRDefault="007A40AE" w:rsidP="00F22428">
                  <w:pPr>
                    <w:framePr w:hSpace="141" w:wrap="around" w:vAnchor="text" w:hAnchor="text" w:x="-82" w:y="1"/>
                    <w:ind w:leftChars="-42" w:left="-84" w:right="-1426" w:firstLineChars="46" w:firstLine="92"/>
                    <w:rPr>
                      <w:rFonts w:ascii="Times New Roman" w:eastAsia="Times New Roman" w:hAnsi="Times New Roman" w:cs="Times New Roman"/>
                    </w:rPr>
                  </w:pPr>
                  <w:r w:rsidRPr="00D87BAD">
                    <w:rPr>
                      <w:rFonts w:ascii="Times New Roman" w:eastAsia="Times New Roman" w:hAnsi="Times New Roman" w:cs="Times New Roman"/>
                    </w:rPr>
                    <w:t> </w:t>
                  </w:r>
                  <w:sdt>
                    <w:sdtPr>
                      <w:rPr>
                        <w:rFonts w:ascii="Times New Roman" w:eastAsia="Times New Roman" w:hAnsi="Times New Roman" w:cs="Times New Roman"/>
                      </w:rPr>
                      <w:id w:val="-626861407"/>
                      <w:placeholder>
                        <w:docPart w:val="1BC051EFC4424D2185B2F3F0654B9023"/>
                      </w:placeholder>
                      <w:showingPlcHdr/>
                      <w:text/>
                    </w:sdtPr>
                    <w:sdtContent>
                      <w:r w:rsidR="00E6686F" w:rsidRPr="00D87BAD">
                        <w:rPr>
                          <w:rStyle w:val="PlaceholderText"/>
                        </w:rPr>
                        <w:t>Click or tap here to enter text.</w:t>
                      </w:r>
                    </w:sdtContent>
                  </w:sdt>
                  <w:r w:rsidRPr="00D87BAD">
                    <w:rPr>
                      <w:rFonts w:ascii="Times New Roman" w:eastAsia="Times New Roman" w:hAnsi="Times New Roman" w:cs="Times New Roman"/>
                    </w:rPr>
                    <w:t>    </w:t>
                  </w:r>
                </w:p>
              </w:tc>
            </w:tr>
            <w:tr w:rsidR="00091609" w14:paraId="58877889" w14:textId="77777777" w:rsidTr="00D00322">
              <w:trPr>
                <w:gridBefore w:val="1"/>
                <w:gridAfter w:val="1"/>
                <w:wBefore w:w="1853" w:type="dxa"/>
                <w:wAfter w:w="5141" w:type="dxa"/>
                <w:jc w:val="right"/>
              </w:trPr>
              <w:tc>
                <w:tcPr>
                  <w:tcW w:w="2610" w:type="dxa"/>
                  <w:gridSpan w:val="2"/>
                  <w:tcBorders>
                    <w:top w:val="nil"/>
                    <w:left w:val="nil"/>
                    <w:bottom w:val="nil"/>
                    <w:right w:val="nil"/>
                  </w:tcBorders>
                </w:tcPr>
                <w:p w14:paraId="588829EF" w14:textId="77777777" w:rsidR="00091609" w:rsidRDefault="00091609" w:rsidP="00F22428">
                  <w:pPr>
                    <w:framePr w:hSpace="141" w:wrap="around" w:vAnchor="text" w:hAnchor="text" w:x="-82" w:y="1"/>
                    <w:ind w:leftChars="-42" w:left="-84" w:right="-101" w:firstLineChars="46" w:firstLine="18"/>
                    <w:rPr>
                      <w:rFonts w:ascii="Times New Roman" w:eastAsia="Times New Roman" w:hAnsi="Times New Roman" w:cs="Times New Roman"/>
                      <w:sz w:val="4"/>
                      <w:szCs w:val="4"/>
                    </w:rPr>
                  </w:pPr>
                </w:p>
              </w:tc>
              <w:tc>
                <w:tcPr>
                  <w:tcW w:w="236" w:type="dxa"/>
                  <w:tcBorders>
                    <w:left w:val="nil"/>
                    <w:bottom w:val="nil"/>
                    <w:right w:val="nil"/>
                  </w:tcBorders>
                </w:tcPr>
                <w:p w14:paraId="7ABDA59D" w14:textId="77777777" w:rsidR="00091609" w:rsidRDefault="00091609" w:rsidP="00F22428">
                  <w:pPr>
                    <w:framePr w:hSpace="141" w:wrap="around" w:vAnchor="text" w:hAnchor="text" w:x="-82" w:y="1"/>
                    <w:ind w:leftChars="-42" w:left="-84" w:firstLineChars="46" w:firstLine="9"/>
                    <w:rPr>
                      <w:rFonts w:ascii="Times New Roman" w:eastAsia="Times New Roman" w:hAnsi="Times New Roman" w:cs="Times New Roman"/>
                      <w:sz w:val="2"/>
                      <w:szCs w:val="2"/>
                    </w:rPr>
                  </w:pPr>
                </w:p>
              </w:tc>
            </w:tr>
          </w:tbl>
          <w:p w14:paraId="60280D63" w14:textId="77777777" w:rsidR="00091609" w:rsidRDefault="00091609" w:rsidP="00F22428">
            <w:pPr>
              <w:ind w:left="0" w:hanging="2"/>
              <w:textDirection w:val="lrTb"/>
              <w:rPr>
                <w:rFonts w:ascii="Times New Roman" w:eastAsia="Times New Roman" w:hAnsi="Times New Roman" w:cs="Times New Roman"/>
                <w:sz w:val="22"/>
                <w:szCs w:val="22"/>
              </w:rPr>
            </w:pPr>
          </w:p>
        </w:tc>
      </w:tr>
    </w:tbl>
    <w:p w14:paraId="1970039F" w14:textId="29FDAB62" w:rsidR="00091609" w:rsidRDefault="007A40AE" w:rsidP="006106B1">
      <w:pPr>
        <w:spacing w:before="120"/>
        <w:ind w:left="0" w:hanging="2"/>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CERTIFICACIÓN</w:t>
      </w:r>
    </w:p>
    <w:tbl>
      <w:tblPr>
        <w:tblStyle w:val="a1"/>
        <w:tblW w:w="109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3498"/>
        <w:gridCol w:w="1710"/>
        <w:gridCol w:w="90"/>
        <w:gridCol w:w="4410"/>
        <w:gridCol w:w="90"/>
        <w:gridCol w:w="556"/>
      </w:tblGrid>
      <w:tr w:rsidR="00091609" w:rsidRPr="00855827" w14:paraId="1DE1A042" w14:textId="77777777" w:rsidTr="00D87BAD">
        <w:tc>
          <w:tcPr>
            <w:tcW w:w="570" w:type="dxa"/>
            <w:tcBorders>
              <w:top w:val="nil"/>
              <w:left w:val="nil"/>
              <w:bottom w:val="nil"/>
              <w:right w:val="nil"/>
            </w:tcBorders>
            <w:vAlign w:val="center"/>
          </w:tcPr>
          <w:p w14:paraId="4C09F645" w14:textId="43B506DA" w:rsidR="00091609" w:rsidRPr="007A40AE" w:rsidRDefault="007A40AE" w:rsidP="00CF1B80">
            <w:pPr>
              <w:spacing w:before="120"/>
              <w:ind w:leftChars="0" w:left="0" w:firstLineChars="0" w:firstLine="0"/>
              <w:jc w:val="both"/>
              <w:rPr>
                <w:rFonts w:ascii="Times New Roman" w:eastAsia="Times New Roman" w:hAnsi="Times New Roman" w:cs="Times New Roman"/>
              </w:rPr>
            </w:pPr>
            <w:r w:rsidRPr="007A40AE">
              <w:rPr>
                <w:rFonts w:ascii="Times New Roman" w:eastAsia="Times New Roman" w:hAnsi="Times New Roman" w:cs="Times New Roman"/>
              </w:rPr>
              <w:t xml:space="preserve">Yo,  </w:t>
            </w:r>
          </w:p>
        </w:tc>
        <w:bookmarkStart w:id="0" w:name="bookmark=id.30j0zll" w:colFirst="0" w:colLast="0"/>
        <w:bookmarkEnd w:id="0"/>
        <w:tc>
          <w:tcPr>
            <w:tcW w:w="5298" w:type="dxa"/>
            <w:gridSpan w:val="3"/>
            <w:tcBorders>
              <w:top w:val="nil"/>
              <w:left w:val="nil"/>
              <w:bottom w:val="single" w:sz="4" w:space="0" w:color="000000"/>
              <w:right w:val="nil"/>
            </w:tcBorders>
            <w:vAlign w:val="center"/>
          </w:tcPr>
          <w:p w14:paraId="35399D25" w14:textId="5E740EB1" w:rsidR="00091609" w:rsidRPr="00C82206" w:rsidRDefault="00000000" w:rsidP="007A40AE">
            <w:pPr>
              <w:ind w:leftChars="0" w:left="0" w:firstLineChars="0" w:firstLine="0"/>
              <w:jc w:val="both"/>
              <w:rPr>
                <w:rFonts w:ascii="Times New Roman" w:eastAsia="Times New Roman" w:hAnsi="Times New Roman" w:cs="Times New Roman"/>
              </w:rPr>
            </w:pPr>
            <w:sdt>
              <w:sdtPr>
                <w:rPr>
                  <w:rFonts w:ascii="Times New Roman" w:eastAsia="Times New Roman" w:hAnsi="Times New Roman" w:cs="Times New Roman"/>
                </w:rPr>
                <w:id w:val="1018893486"/>
                <w:lock w:val="sdtLocked"/>
                <w:placeholder>
                  <w:docPart w:val="787AB9AA26BD4E24953B4BEA0A3F6974"/>
                </w:placeholder>
                <w:showingPlcHdr/>
                <w:text/>
              </w:sdtPr>
              <w:sdtContent>
                <w:r w:rsidR="00C82206" w:rsidRPr="00D87BAD">
                  <w:rPr>
                    <w:rStyle w:val="PlaceholderText"/>
                  </w:rPr>
                  <w:t>Click or tap here to enter text.</w:t>
                </w:r>
              </w:sdtContent>
            </w:sdt>
            <w:r w:rsidR="007A40AE" w:rsidRPr="00C82206">
              <w:rPr>
                <w:rFonts w:ascii="Times New Roman" w:eastAsia="Times New Roman" w:hAnsi="Times New Roman" w:cs="Times New Roman"/>
              </w:rPr>
              <w:t xml:space="preserve">                                </w:t>
            </w:r>
          </w:p>
        </w:tc>
        <w:tc>
          <w:tcPr>
            <w:tcW w:w="5056" w:type="dxa"/>
            <w:gridSpan w:val="3"/>
            <w:tcBorders>
              <w:top w:val="nil"/>
              <w:left w:val="nil"/>
              <w:bottom w:val="nil"/>
              <w:right w:val="nil"/>
            </w:tcBorders>
            <w:vAlign w:val="center"/>
          </w:tcPr>
          <w:p w14:paraId="7E4E5361" w14:textId="77777777" w:rsidR="00091609" w:rsidRPr="007A40AE" w:rsidRDefault="007A40AE">
            <w:pPr>
              <w:ind w:left="0" w:hanging="2"/>
              <w:jc w:val="both"/>
              <w:rPr>
                <w:rFonts w:ascii="Times New Roman" w:eastAsia="Times New Roman" w:hAnsi="Times New Roman" w:cs="Times New Roman"/>
                <w:lang w:val="es-PR"/>
              </w:rPr>
            </w:pPr>
            <w:r w:rsidRPr="00C82206">
              <w:rPr>
                <w:rFonts w:ascii="Times New Roman" w:eastAsia="Times New Roman" w:hAnsi="Times New Roman" w:cs="Times New Roman"/>
              </w:rPr>
              <w:t xml:space="preserve"> </w:t>
            </w:r>
            <w:r w:rsidRPr="007A40AE">
              <w:rPr>
                <w:rFonts w:ascii="Times New Roman" w:eastAsia="Times New Roman" w:hAnsi="Times New Roman" w:cs="Times New Roman"/>
                <w:lang w:val="es-PR"/>
              </w:rPr>
              <w:t xml:space="preserve">(nombre del </w:t>
            </w:r>
            <w:proofErr w:type="gramStart"/>
            <w:r w:rsidRPr="007A40AE">
              <w:rPr>
                <w:rFonts w:ascii="Times New Roman" w:eastAsia="Times New Roman" w:hAnsi="Times New Roman" w:cs="Times New Roman"/>
                <w:lang w:val="es-PR"/>
              </w:rPr>
              <w:t>Jefe</w:t>
            </w:r>
            <w:proofErr w:type="gramEnd"/>
            <w:r w:rsidRPr="007A40AE">
              <w:rPr>
                <w:rFonts w:ascii="Times New Roman" w:eastAsia="Times New Roman" w:hAnsi="Times New Roman" w:cs="Times New Roman"/>
                <w:lang w:val="es-PR"/>
              </w:rPr>
              <w:t xml:space="preserve"> de la entidad de la Rama Ejecutiva),</w:t>
            </w:r>
          </w:p>
        </w:tc>
      </w:tr>
      <w:tr w:rsidR="00091609" w:rsidRPr="007A40AE" w14:paraId="2F9280FA" w14:textId="77777777" w:rsidTr="00D87BAD">
        <w:trPr>
          <w:trHeight w:val="269"/>
        </w:trPr>
        <w:bookmarkStart w:id="1" w:name="bookmark=id.1fob9te" w:colFirst="0" w:colLast="0" w:displacedByCustomXml="next"/>
        <w:bookmarkEnd w:id="1" w:displacedByCustomXml="next"/>
        <w:sdt>
          <w:sdtPr>
            <w:rPr>
              <w:rFonts w:ascii="Times New Roman" w:eastAsia="Times New Roman" w:hAnsi="Times New Roman" w:cs="Times New Roman"/>
              <w:lang w:val="es-PR"/>
            </w:rPr>
            <w:id w:val="437176091"/>
            <w:lock w:val="sdtLocked"/>
            <w:placeholder>
              <w:docPart w:val="E40D4FBE7C88405090264706FFD91A1F"/>
            </w:placeholder>
            <w:showingPlcHdr/>
            <w:text/>
          </w:sdtPr>
          <w:sdtContent>
            <w:tc>
              <w:tcPr>
                <w:tcW w:w="4068" w:type="dxa"/>
                <w:gridSpan w:val="2"/>
                <w:tcBorders>
                  <w:top w:val="nil"/>
                  <w:left w:val="nil"/>
                  <w:bottom w:val="single" w:sz="4" w:space="0" w:color="auto"/>
                  <w:right w:val="nil"/>
                </w:tcBorders>
                <w:vAlign w:val="center"/>
              </w:tcPr>
              <w:p w14:paraId="73CDCCBB" w14:textId="0F299035" w:rsidR="00091609" w:rsidRPr="00796864" w:rsidRDefault="00E6686F" w:rsidP="00190609">
                <w:pPr>
                  <w:ind w:leftChars="0" w:left="0" w:firstLineChars="0" w:firstLine="0"/>
                  <w:jc w:val="both"/>
                  <w:rPr>
                    <w:rFonts w:ascii="Times New Roman" w:eastAsia="Times New Roman" w:hAnsi="Times New Roman" w:cs="Times New Roman"/>
                  </w:rPr>
                </w:pPr>
                <w:r w:rsidRPr="002963B5">
                  <w:rPr>
                    <w:rStyle w:val="PlaceholderText"/>
                  </w:rPr>
                  <w:t>Click or tap here to enter text.</w:t>
                </w:r>
              </w:p>
            </w:tc>
          </w:sdtContent>
        </w:sdt>
        <w:tc>
          <w:tcPr>
            <w:tcW w:w="1710" w:type="dxa"/>
            <w:tcBorders>
              <w:top w:val="nil"/>
              <w:left w:val="nil"/>
              <w:bottom w:val="nil"/>
              <w:right w:val="nil"/>
            </w:tcBorders>
            <w:vAlign w:val="center"/>
          </w:tcPr>
          <w:p w14:paraId="39340A16" w14:textId="77777777" w:rsidR="00091609" w:rsidRPr="007A40AE" w:rsidRDefault="007A40AE">
            <w:pPr>
              <w:ind w:left="0" w:right="-113" w:hanging="2"/>
              <w:jc w:val="both"/>
              <w:rPr>
                <w:rFonts w:ascii="Times New Roman" w:eastAsia="Times New Roman" w:hAnsi="Times New Roman" w:cs="Times New Roman"/>
              </w:rPr>
            </w:pPr>
            <w:r w:rsidRPr="007A40AE">
              <w:rPr>
                <w:rFonts w:ascii="Times New Roman" w:eastAsia="Times New Roman" w:hAnsi="Times New Roman" w:cs="Times New Roman"/>
              </w:rPr>
              <w:t>(puesto) de la (del)</w:t>
            </w:r>
          </w:p>
        </w:tc>
        <w:bookmarkStart w:id="2" w:name="bookmark=id.3znysh7" w:colFirst="0" w:colLast="0" w:displacedByCustomXml="next"/>
        <w:bookmarkEnd w:id="2" w:displacedByCustomXml="next"/>
        <w:sdt>
          <w:sdtPr>
            <w:rPr>
              <w:rFonts w:ascii="Times New Roman" w:eastAsia="Times New Roman" w:hAnsi="Times New Roman" w:cs="Times New Roman"/>
            </w:rPr>
            <w:id w:val="1397155905"/>
            <w:lock w:val="sdtLocked"/>
            <w:placeholder>
              <w:docPart w:val="D21E29CCA8D641B0A32E74A1020FFCF5"/>
            </w:placeholder>
            <w:showingPlcHdr/>
            <w:text/>
          </w:sdtPr>
          <w:sdtContent>
            <w:tc>
              <w:tcPr>
                <w:tcW w:w="4500" w:type="dxa"/>
                <w:gridSpan w:val="2"/>
                <w:tcBorders>
                  <w:top w:val="nil"/>
                  <w:left w:val="nil"/>
                  <w:bottom w:val="single" w:sz="4" w:space="0" w:color="000000"/>
                  <w:right w:val="nil"/>
                </w:tcBorders>
                <w:vAlign w:val="center"/>
              </w:tcPr>
              <w:p w14:paraId="1C73B40D" w14:textId="57611EF6" w:rsidR="00091609" w:rsidRPr="007A40AE" w:rsidRDefault="00E6686F" w:rsidP="00E6686F">
                <w:pPr>
                  <w:ind w:leftChars="0" w:left="0" w:firstLineChars="0" w:firstLine="0"/>
                  <w:jc w:val="both"/>
                  <w:rPr>
                    <w:rFonts w:ascii="Times New Roman" w:eastAsia="Times New Roman" w:hAnsi="Times New Roman" w:cs="Times New Roman"/>
                  </w:rPr>
                </w:pPr>
                <w:r w:rsidRPr="002963B5">
                  <w:rPr>
                    <w:rStyle w:val="PlaceholderText"/>
                  </w:rPr>
                  <w:t>Click or tap here to enter text.</w:t>
                </w:r>
              </w:p>
            </w:tc>
          </w:sdtContent>
        </w:sdt>
        <w:tc>
          <w:tcPr>
            <w:tcW w:w="646" w:type="dxa"/>
            <w:gridSpan w:val="2"/>
            <w:tcBorders>
              <w:top w:val="nil"/>
              <w:left w:val="nil"/>
              <w:bottom w:val="nil"/>
              <w:right w:val="nil"/>
            </w:tcBorders>
            <w:vAlign w:val="center"/>
          </w:tcPr>
          <w:p w14:paraId="1DCF2A32" w14:textId="77777777" w:rsidR="00091609" w:rsidRPr="007A40AE" w:rsidRDefault="00091609">
            <w:pPr>
              <w:ind w:left="0" w:hanging="2"/>
              <w:rPr>
                <w:rFonts w:ascii="Times New Roman" w:eastAsia="Times New Roman" w:hAnsi="Times New Roman" w:cs="Times New Roman"/>
              </w:rPr>
            </w:pPr>
          </w:p>
        </w:tc>
      </w:tr>
      <w:tr w:rsidR="00091609" w:rsidRPr="00235C85" w14:paraId="77830D2D" w14:textId="77777777" w:rsidTr="004453D9">
        <w:trPr>
          <w:gridAfter w:val="1"/>
          <w:wAfter w:w="556" w:type="dxa"/>
          <w:trHeight w:val="58"/>
        </w:trPr>
        <w:tc>
          <w:tcPr>
            <w:tcW w:w="10368" w:type="dxa"/>
            <w:gridSpan w:val="6"/>
            <w:tcBorders>
              <w:top w:val="nil"/>
              <w:left w:val="nil"/>
              <w:bottom w:val="nil"/>
              <w:right w:val="nil"/>
            </w:tcBorders>
            <w:vAlign w:val="center"/>
          </w:tcPr>
          <w:p w14:paraId="226AD53B" w14:textId="2684C526" w:rsidR="00091609" w:rsidRPr="007A40AE" w:rsidRDefault="007A40AE" w:rsidP="00484280">
            <w:pPr>
              <w:ind w:left="0" w:hanging="2"/>
              <w:jc w:val="both"/>
              <w:rPr>
                <w:rFonts w:ascii="Times New Roman" w:eastAsia="Times New Roman" w:hAnsi="Times New Roman" w:cs="Times New Roman"/>
                <w:lang w:val="es-PR"/>
              </w:rPr>
            </w:pPr>
            <w:bookmarkStart w:id="3" w:name="_heading=h.2et92p0" w:colFirst="0" w:colLast="0"/>
            <w:bookmarkEnd w:id="3"/>
            <w:r w:rsidRPr="007A40AE">
              <w:rPr>
                <w:rFonts w:ascii="Times New Roman" w:eastAsia="Times New Roman" w:hAnsi="Times New Roman" w:cs="Times New Roman"/>
                <w:lang w:val="es-PR"/>
              </w:rPr>
              <w:t>(nombre de la entidad de la Rama Ejecutiva), certifico que he revisado los documentos y detalles de la transacción cuya autorización solicito. Por lo tanto, certifico:</w:t>
            </w:r>
          </w:p>
        </w:tc>
      </w:tr>
      <w:tr w:rsidR="00091609" w:rsidRPr="00235C85" w14:paraId="25C1736C" w14:textId="77777777" w:rsidTr="004453D9">
        <w:trPr>
          <w:gridAfter w:val="1"/>
          <w:wAfter w:w="556" w:type="dxa"/>
          <w:trHeight w:val="68"/>
        </w:trPr>
        <w:tc>
          <w:tcPr>
            <w:tcW w:w="10368" w:type="dxa"/>
            <w:gridSpan w:val="6"/>
            <w:tcBorders>
              <w:top w:val="nil"/>
              <w:left w:val="nil"/>
              <w:bottom w:val="nil"/>
              <w:right w:val="nil"/>
            </w:tcBorders>
            <w:vAlign w:val="center"/>
          </w:tcPr>
          <w:p w14:paraId="799D61E4" w14:textId="77777777" w:rsidR="00091609" w:rsidRPr="00484280" w:rsidRDefault="00091609">
            <w:pPr>
              <w:jc w:val="both"/>
              <w:rPr>
                <w:rFonts w:ascii="Times New Roman" w:eastAsia="Times New Roman" w:hAnsi="Times New Roman" w:cs="Times New Roman"/>
                <w:sz w:val="10"/>
                <w:szCs w:val="10"/>
                <w:lang w:val="es-PR"/>
              </w:rPr>
            </w:pPr>
          </w:p>
        </w:tc>
      </w:tr>
    </w:tbl>
    <w:p w14:paraId="0975B900" w14:textId="4C228ED6" w:rsidR="00091609" w:rsidRPr="00796864"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796864">
        <w:rPr>
          <w:rFonts w:ascii="Times New Roman" w:eastAsia="Times New Roman" w:hAnsi="Times New Roman" w:cs="Times New Roman"/>
          <w:sz w:val="18"/>
          <w:szCs w:val="18"/>
          <w:lang w:val="es-PR"/>
        </w:rPr>
        <w:t xml:space="preserve">Que la transacción cuya autorización solicito es cónsona con la política pública y fiscal de control de gastos y buen uso de fondos públicos establecida por </w:t>
      </w:r>
      <w:r w:rsidR="00D82B5A" w:rsidRPr="00796864">
        <w:rPr>
          <w:rFonts w:ascii="Times New Roman" w:eastAsia="Times New Roman" w:hAnsi="Times New Roman" w:cs="Times New Roman"/>
          <w:sz w:val="18"/>
          <w:szCs w:val="18"/>
          <w:lang w:val="es-PR"/>
        </w:rPr>
        <w:t xml:space="preserve">el/la Gobernador(a) de Puerto Rico; </w:t>
      </w:r>
    </w:p>
    <w:p w14:paraId="0446E269"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entidad que dirijo cuenta con disponibilidad de fondos para la </w:t>
      </w:r>
      <w:r w:rsidRPr="001E7FD9">
        <w:rPr>
          <w:rFonts w:ascii="Times New Roman" w:eastAsia="Times New Roman" w:hAnsi="Times New Roman" w:cs="Times New Roman"/>
          <w:lang w:val="es-PR"/>
        </w:rPr>
        <w:t>transacción</w:t>
      </w:r>
      <w:r w:rsidRPr="001E7FD9">
        <w:rPr>
          <w:rFonts w:ascii="Times New Roman" w:eastAsia="Times New Roman" w:hAnsi="Times New Roman" w:cs="Times New Roman"/>
          <w:sz w:val="18"/>
          <w:szCs w:val="18"/>
          <w:lang w:val="es-PR"/>
        </w:rPr>
        <w:t xml:space="preserve"> cuya autorización solicito;</w:t>
      </w:r>
    </w:p>
    <w:p w14:paraId="2E688C78"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no representará sobregiro presupuestario para la entidad que dirijo;</w:t>
      </w:r>
    </w:p>
    <w:p w14:paraId="7BE1A58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bookmarkStart w:id="4" w:name="_heading=h.tyjcwt" w:colFirst="0" w:colLast="0"/>
      <w:bookmarkEnd w:id="4"/>
      <w:r w:rsidRPr="001E7FD9">
        <w:rPr>
          <w:rFonts w:ascii="Times New Roman" w:eastAsia="Times New Roman" w:hAnsi="Times New Roman" w:cs="Times New Roman"/>
          <w:sz w:val="18"/>
          <w:szCs w:val="18"/>
          <w:lang w:val="es-PR"/>
        </w:rPr>
        <w:t>Que el servicio o producto objeto de la transacción cuya autorización solicito representa una actividad y un gasto permisible dentro de las normativas locales y federales;</w:t>
      </w:r>
    </w:p>
    <w:p w14:paraId="1A97B590"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las cuantías de la transacción cuya autorización solicito son razonables tomando en cuenta el servicio o la industria;</w:t>
      </w:r>
    </w:p>
    <w:p w14:paraId="491D0B7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transacción cuya autorización solicito no representa duplicidad innecesaria en la entidad que dirijo; </w:t>
      </w:r>
    </w:p>
    <w:p w14:paraId="7A4E7A6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no representa un servicio para el cual la entidad que dirijo cuenta con personal en nómina disponible para realizar el trabajo que intereso contratar, de ser aplicable;</w:t>
      </w:r>
    </w:p>
    <w:p w14:paraId="2FBA798A"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transacción cuya autorización solicito cumple con las disposiciones de la Ley Pública Número 187 de 30 de junio de 2016, conocida como “Ley de Supervisión, Administración y Estabilidad Económica de Puerto Rico” (PROMESA, por sus siglas en inglés), y la reglamentación y procesos establecidos por la Junta de Supervisión y Administración Financiera para Puerto Rico respecto a la contratación gubernamental, de ser aplicable;</w:t>
      </w:r>
    </w:p>
    <w:p w14:paraId="1FD57EE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durante el proceso previo a la transacción, la entidad que dirijo cumplió con las normativas internas aplicables y cumplirá con los procedimientos y normativas correspondientes para su otorgamiento; </w:t>
      </w:r>
    </w:p>
    <w:p w14:paraId="5C72EAC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se verificó el estatus del contratista/proveedor en el “System for Award Management”, en caso de ser una contratación con fondos federales;</w:t>
      </w:r>
    </w:p>
    <w:p w14:paraId="3FA54289"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conforme a mi mejor conocimiento, entiendo que ningún funcionario o empleado público de la entidad de la Rama Ejecutiva que dirijo tiene interés pecuniario alguno, directo o indirecto, sobre las ganancias o beneficios producto de la transacción cuya autorización solicito;</w:t>
      </w:r>
    </w:p>
    <w:p w14:paraId="41F659BC"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solicitud de autorización responde única y exclusivamente a la necesidad del servicio o del producto en la entidad de la Rama Ejecutiva que dirijo y no a intereses ajenos a ésta, al fin público o a presiones o solicitudes por parte de alguna persona dentro o fuera del Gobierno de Puerto Rico;</w:t>
      </w:r>
    </w:p>
    <w:p w14:paraId="22DD649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he leído y conozco las disposiciones de la Ley Núm. 1-2012, según enmendada, conocida como “Ley de Ética Gubernamental de Puerto Rico de 2011”, y que la transacción cuya autorización solicito no representa una contravención a alguna de sus disposiciones; </w:t>
      </w:r>
    </w:p>
    <w:p w14:paraId="22684F18"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he leído y conozco las disposiciones de la Ley Núm. 2-2018, según enmendada, conocida como “Código Anticorrupción para un Nuevo Puerto Rico”, y que la transacción cuya autorización solicito no representa una contravención a alguna de sus disposiciones;</w:t>
      </w:r>
    </w:p>
    <w:p w14:paraId="16AF109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al momento no cuento con información o creencia relacionada a la persona natural o jurídica quien forma parte la transacción cuya autorización solicito que demuestre o brinde algún indicio de actividad ilegal o antiética, conforme a la normativa estatal o federal;</w:t>
      </w:r>
    </w:p>
    <w:p w14:paraId="551BD4D5"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la transacción cuya autorización solicito cumple con todas las leyes, órdenes, reglamentos, cartas circulares y demás normativas aplicables a la contratación gubernamental o las compras del Gobierno de Puerto Rico; </w:t>
      </w:r>
    </w:p>
    <w:p w14:paraId="27C0CBC4"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toda la información incluida en la solicitud de autorización sometida a través de la Plataforma Electrónica de Procesamientos (PEP) concerniente a la transacción cuya autorización solicito y en la presente Certificación es correcta;</w:t>
      </w:r>
    </w:p>
    <w:p w14:paraId="2A55F69F"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la veracidad de toda la información incluida en la transacción de la solicitud de autorización sometida a través de la PEP y certificada mediante mi firma es una condición esencial para la autorización concedida por la Oficina de Gerencia y Presupuesto (OGP) y la Oficina de la Secretaría de la Gobernación (OSG), de aplicar, y que, de no ser correcta, en todo o en parte, tal circunstancia será suficiente para que la OGP y/o la OSG deje sin efecto su autorización;</w:t>
      </w:r>
    </w:p>
    <w:p w14:paraId="3EE2F220" w14:textId="77777777" w:rsidR="00091609" w:rsidRPr="001E7FD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Que cuento con un documento (ej. certificación, declaración jurada) en el que la persona natural o jurídica parte de la transacción cuya autorización solicito consigna que ella o él, o alguno de los oficiales de la persona jurídica, no ha sido convicta a nivel estatal o federal por atentar contra el interés público y que, al momento de emitir el referido documento, no tiene conocimiento de que esté siendo investigada por alguna entidad estatal o federal;</w:t>
      </w:r>
    </w:p>
    <w:p w14:paraId="236F9097" w14:textId="77777777" w:rsidR="00091609" w:rsidRDefault="007A40AE" w:rsidP="004453D9">
      <w:pPr>
        <w:numPr>
          <w:ilvl w:val="0"/>
          <w:numId w:val="2"/>
        </w:numPr>
        <w:ind w:leftChars="0" w:left="450" w:firstLineChars="0"/>
        <w:jc w:val="both"/>
        <w:rPr>
          <w:rFonts w:ascii="Times New Roman" w:eastAsia="Times New Roman" w:hAnsi="Times New Roman" w:cs="Times New Roman"/>
          <w:sz w:val="18"/>
          <w:szCs w:val="18"/>
          <w:lang w:val="es-PR"/>
        </w:rPr>
      </w:pPr>
      <w:r w:rsidRPr="001E7FD9">
        <w:rPr>
          <w:rFonts w:ascii="Times New Roman" w:eastAsia="Times New Roman" w:hAnsi="Times New Roman" w:cs="Times New Roman"/>
          <w:sz w:val="18"/>
          <w:szCs w:val="18"/>
          <w:lang w:val="es-PR"/>
        </w:rPr>
        <w:t xml:space="preserve">Que entiendo cabalmente y reconozco las consecuencias jurídicas, éticas, penales o administrativas de esta Certificación en caso de que su contenido sea falso. </w:t>
      </w:r>
    </w:p>
    <w:tbl>
      <w:tblPr>
        <w:tblStyle w:val="TableGrid"/>
        <w:tblW w:w="0" w:type="auto"/>
        <w:tblInd w:w="180" w:type="dxa"/>
        <w:tblLook w:val="04A0" w:firstRow="1" w:lastRow="0" w:firstColumn="1" w:lastColumn="0" w:noHBand="0" w:noVBand="1"/>
      </w:tblPr>
      <w:tblGrid>
        <w:gridCol w:w="2790"/>
        <w:gridCol w:w="4050"/>
      </w:tblGrid>
      <w:tr w:rsidR="009D21EE" w:rsidRPr="00235C85" w14:paraId="46AB9AB9" w14:textId="77777777" w:rsidTr="004B78B0">
        <w:tc>
          <w:tcPr>
            <w:tcW w:w="2790" w:type="dxa"/>
            <w:tcBorders>
              <w:top w:val="nil"/>
              <w:left w:val="nil"/>
              <w:bottom w:val="nil"/>
              <w:right w:val="nil"/>
            </w:tcBorders>
          </w:tcPr>
          <w:p w14:paraId="112BA881" w14:textId="32855690" w:rsidR="009D21EE" w:rsidRPr="004B78B0" w:rsidRDefault="007F701C" w:rsidP="009D21EE">
            <w:pPr>
              <w:ind w:leftChars="0" w:left="0" w:firstLineChars="0" w:firstLine="0"/>
              <w:jc w:val="both"/>
              <w:rPr>
                <w:rFonts w:ascii="Times New Roman" w:eastAsia="Times New Roman" w:hAnsi="Times New Roman"/>
                <w:sz w:val="20"/>
                <w:szCs w:val="20"/>
                <w:lang w:val="es-PR"/>
              </w:rPr>
            </w:pPr>
            <w:r w:rsidRPr="004B78B0">
              <w:rPr>
                <w:rFonts w:ascii="Times New Roman" w:eastAsia="Times New Roman" w:hAnsi="Times New Roman"/>
                <w:sz w:val="20"/>
                <w:szCs w:val="20"/>
                <w:lang w:val="es-PR"/>
              </w:rPr>
              <w:t>Y para que así conste firmo hoy</w:t>
            </w:r>
          </w:p>
        </w:tc>
        <w:tc>
          <w:tcPr>
            <w:tcW w:w="4050" w:type="dxa"/>
            <w:tcBorders>
              <w:top w:val="nil"/>
              <w:left w:val="nil"/>
              <w:right w:val="nil"/>
            </w:tcBorders>
          </w:tcPr>
          <w:p w14:paraId="52EC19EE" w14:textId="1C45FFE8" w:rsidR="009D21EE" w:rsidRPr="004B78B0" w:rsidRDefault="00000000" w:rsidP="004B78B0">
            <w:pPr>
              <w:tabs>
                <w:tab w:val="right" w:pos="4104"/>
              </w:tabs>
              <w:ind w:leftChars="0" w:left="0" w:firstLineChars="0" w:firstLine="0"/>
              <w:jc w:val="both"/>
              <w:rPr>
                <w:rFonts w:ascii="Times New Roman" w:eastAsia="Times New Roman" w:hAnsi="Times New Roman"/>
                <w:sz w:val="20"/>
                <w:szCs w:val="20"/>
              </w:rPr>
            </w:pPr>
            <w:sdt>
              <w:sdtPr>
                <w:rPr>
                  <w:rFonts w:ascii="Times New Roman" w:eastAsia="Times New Roman" w:hAnsi="Times New Roman"/>
                  <w:lang w:val="es-PR"/>
                </w:rPr>
                <w:id w:val="669369741"/>
                <w:lock w:val="sdtLocked"/>
                <w:placeholder>
                  <w:docPart w:val="49DCB5F4DA3048DEAA7EC795955F5EDB"/>
                </w:placeholder>
                <w:showingPlcHdr/>
                <w:date w:fullDate="2025-03-20T00:00:00Z">
                  <w:dateFormat w:val="d 'de' MMMM 'de' yyyy"/>
                  <w:lid w:val="es-PR"/>
                  <w:storeMappedDataAs w:val="dateTime"/>
                  <w:calendar w:val="gregorian"/>
                </w:date>
              </w:sdtPr>
              <w:sdtContent>
                <w:r w:rsidR="00E84533" w:rsidRPr="00E84533">
                  <w:rPr>
                    <w:rStyle w:val="PlaceholderText"/>
                    <w:sz w:val="20"/>
                    <w:szCs w:val="20"/>
                  </w:rPr>
                  <w:t>Click the dropdown arrow to select a date</w:t>
                </w:r>
                <w:r w:rsidR="00855827">
                  <w:rPr>
                    <w:rStyle w:val="PlaceholderText"/>
                    <w:sz w:val="20"/>
                    <w:szCs w:val="20"/>
                  </w:rPr>
                  <w:t>.</w:t>
                </w:r>
              </w:sdtContent>
            </w:sdt>
            <w:r w:rsidR="00235C85" w:rsidRPr="004B78B0">
              <w:rPr>
                <w:rFonts w:ascii="Times New Roman" w:eastAsia="Times New Roman" w:hAnsi="Times New Roman"/>
                <w:sz w:val="20"/>
                <w:szCs w:val="20"/>
              </w:rPr>
              <w:t>.</w:t>
            </w:r>
            <w:r w:rsidR="004B78B0" w:rsidRPr="004B78B0">
              <w:rPr>
                <w:rFonts w:ascii="Times New Roman" w:eastAsia="Times New Roman" w:hAnsi="Times New Roman"/>
                <w:sz w:val="20"/>
                <w:szCs w:val="20"/>
              </w:rPr>
              <w:tab/>
            </w:r>
          </w:p>
        </w:tc>
      </w:tr>
    </w:tbl>
    <w:p w14:paraId="0B3D423F" w14:textId="2FF6BC26" w:rsidR="00091609" w:rsidRPr="00CF1B80" w:rsidRDefault="00091609" w:rsidP="004B78B0">
      <w:pPr>
        <w:ind w:leftChars="0" w:left="0" w:firstLineChars="0" w:firstLine="0"/>
        <w:rPr>
          <w:rFonts w:ascii="Times New Roman" w:eastAsia="Times New Roman" w:hAnsi="Times New Roman" w:cs="Times New Roman"/>
          <w:sz w:val="18"/>
          <w:szCs w:val="18"/>
        </w:rPr>
      </w:pPr>
    </w:p>
    <w:sectPr w:rsidR="00091609" w:rsidRPr="00CF1B80" w:rsidSect="00855827">
      <w:headerReference w:type="even" r:id="rId9"/>
      <w:headerReference w:type="default" r:id="rId10"/>
      <w:footerReference w:type="even" r:id="rId11"/>
      <w:footerReference w:type="default" r:id="rId12"/>
      <w:headerReference w:type="first" r:id="rId13"/>
      <w:footerReference w:type="first" r:id="rId14"/>
      <w:pgSz w:w="12240" w:h="15840"/>
      <w:pgMar w:top="2088" w:right="994"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9576" w14:textId="77777777" w:rsidR="00D56CC3" w:rsidRDefault="00D56CC3">
      <w:pPr>
        <w:spacing w:line="240" w:lineRule="auto"/>
        <w:ind w:left="0" w:hanging="2"/>
      </w:pPr>
      <w:r>
        <w:separator/>
      </w:r>
    </w:p>
  </w:endnote>
  <w:endnote w:type="continuationSeparator" w:id="0">
    <w:p w14:paraId="0034B8D5" w14:textId="77777777" w:rsidR="00D56CC3" w:rsidRDefault="00D56C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6B93" w14:textId="77777777" w:rsidR="007F701C" w:rsidRDefault="007F701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72F5" w14:textId="3D65B8E9" w:rsidR="00855827" w:rsidRDefault="00855827" w:rsidP="00855827">
    <w:pPr>
      <w:ind w:leftChars="0" w:left="0" w:firstLineChars="0" w:firstLine="0"/>
      <w:jc w:val="right"/>
      <w:rPr>
        <w:rFonts w:ascii="Times New Roman" w:eastAsia="Times New Roman" w:hAnsi="Times New Roman" w:cs="Times New Roman"/>
        <w:color w:val="000000"/>
        <w:sz w:val="18"/>
        <w:szCs w:val="18"/>
        <w:lang w:val="es-PR"/>
      </w:rPr>
    </w:pPr>
    <w:r>
      <w:rPr>
        <w:rFonts w:ascii="Times New Roman" w:eastAsia="Times New Roman" w:hAnsi="Times New Roman" w:cs="Times New Roman"/>
        <w:color w:val="000000"/>
        <w:sz w:val="18"/>
        <w:szCs w:val="18"/>
        <w:lang w:val="es-PR"/>
      </w:rPr>
      <w:t>________________________________________________</w:t>
    </w:r>
  </w:p>
  <w:p w14:paraId="1235F847" w14:textId="3B36EEC3" w:rsidR="004A5A49" w:rsidRPr="00855827" w:rsidRDefault="00855827" w:rsidP="00855827">
    <w:pPr>
      <w:ind w:leftChars="0" w:left="0" w:firstLineChars="0" w:firstLine="0"/>
      <w:jc w:val="center"/>
      <w:rPr>
        <w:rFonts w:ascii="Times New Roman" w:eastAsia="Times New Roman" w:hAnsi="Times New Roman" w:cs="Times New Roman"/>
        <w:sz w:val="18"/>
        <w:szCs w:val="18"/>
        <w:lang w:val="es-PR"/>
      </w:rPr>
    </w:pPr>
    <w:r>
      <w:rPr>
        <w:rFonts w:ascii="Times New Roman" w:eastAsia="Times New Roman" w:hAnsi="Times New Roman" w:cs="Times New Roman"/>
        <w:color w:val="000000"/>
        <w:sz w:val="18"/>
        <w:szCs w:val="18"/>
        <w:lang w:val="es-PR"/>
      </w:rPr>
      <w:t xml:space="preserve">                                                                                                                                  </w:t>
    </w:r>
    <w:r w:rsidRPr="001E7FD9">
      <w:rPr>
        <w:rFonts w:ascii="Times New Roman" w:eastAsia="Times New Roman" w:hAnsi="Times New Roman" w:cs="Times New Roman"/>
        <w:color w:val="000000"/>
        <w:sz w:val="18"/>
        <w:szCs w:val="18"/>
        <w:lang w:val="es-PR"/>
      </w:rPr>
      <w:t xml:space="preserve">Firma del </w:t>
    </w:r>
    <w:proofErr w:type="gramStart"/>
    <w:r w:rsidRPr="001E7FD9">
      <w:rPr>
        <w:rFonts w:ascii="Times New Roman" w:eastAsia="Times New Roman" w:hAnsi="Times New Roman" w:cs="Times New Roman"/>
        <w:color w:val="000000"/>
        <w:sz w:val="18"/>
        <w:szCs w:val="18"/>
        <w:lang w:val="es-PR"/>
      </w:rPr>
      <w:t>Jefe</w:t>
    </w:r>
    <w:proofErr w:type="gramEnd"/>
    <w:r w:rsidRPr="001E7FD9">
      <w:rPr>
        <w:rFonts w:ascii="Times New Roman" w:eastAsia="Times New Roman" w:hAnsi="Times New Roman" w:cs="Times New Roman"/>
        <w:color w:val="000000"/>
        <w:sz w:val="18"/>
        <w:szCs w:val="18"/>
        <w:lang w:val="es-PR"/>
      </w:rPr>
      <w:t xml:space="preserve"> de la Entidad Rama Ejecutiva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1B6E" w14:textId="77777777" w:rsidR="007F701C" w:rsidRDefault="007F701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1D0E" w14:textId="77777777" w:rsidR="00D56CC3" w:rsidRDefault="00D56CC3">
      <w:pPr>
        <w:spacing w:line="240" w:lineRule="auto"/>
        <w:ind w:left="0" w:hanging="2"/>
      </w:pPr>
      <w:r>
        <w:separator/>
      </w:r>
    </w:p>
  </w:footnote>
  <w:footnote w:type="continuationSeparator" w:id="0">
    <w:p w14:paraId="335800A2" w14:textId="77777777" w:rsidR="00D56CC3" w:rsidRDefault="00D56C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C010C" w14:textId="77777777" w:rsidR="007F701C" w:rsidRDefault="007F701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1EF8B" w14:textId="5910FC51" w:rsidR="007F701C" w:rsidRDefault="00D2720E">
    <w:pPr>
      <w:pStyle w:val="Header"/>
      <w:ind w:left="1" w:hanging="3"/>
    </w:pPr>
    <w:r>
      <w:rPr>
        <w:b/>
        <w:bCs/>
        <w:noProof/>
        <w:sz w:val="28"/>
        <w:szCs w:val="28"/>
        <w:lang w:val="es-PR"/>
      </w:rPr>
      <w:drawing>
        <wp:anchor distT="0" distB="0" distL="114300" distR="114300" simplePos="0" relativeHeight="251659264" behindDoc="0" locked="0" layoutInCell="1" allowOverlap="1" wp14:anchorId="7BACA5BC" wp14:editId="6C093C1F">
          <wp:simplePos x="0" y="0"/>
          <wp:positionH relativeFrom="column">
            <wp:posOffset>-222773</wp:posOffset>
          </wp:positionH>
          <wp:positionV relativeFrom="paragraph">
            <wp:posOffset>-69476</wp:posOffset>
          </wp:positionV>
          <wp:extent cx="4659630" cy="998137"/>
          <wp:effectExtent l="0" t="0" r="0" b="0"/>
          <wp:wrapNone/>
          <wp:docPr id="24800168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58938"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59630" cy="99813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57BD1" w14:textId="77777777" w:rsidR="007F701C" w:rsidRDefault="007F701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F100A"/>
    <w:multiLevelType w:val="multilevel"/>
    <w:tmpl w:val="E4FAD77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52500EF9"/>
    <w:multiLevelType w:val="multilevel"/>
    <w:tmpl w:val="2578B67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653753217">
    <w:abstractNumId w:val="1"/>
  </w:num>
  <w:num w:numId="2" w16cid:durableId="195331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ocumentProtection w:edit="forms" w:enforcement="1" w:cryptProviderType="rsaAES" w:cryptAlgorithmClass="hash" w:cryptAlgorithmType="typeAny" w:cryptAlgorithmSid="14" w:cryptSpinCount="100000" w:hash="erFBuYhRF0vleXOUkfH1pa4X54dI5ss5T/uLwSdtyJ3Linh/eHVeDEKR/QdQ3iKrVAOjGEDgcFmKgD4yXScIeQ==" w:salt="QqgYb37XHktJ9YICVkA1K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09"/>
    <w:rsid w:val="00091609"/>
    <w:rsid w:val="000A544B"/>
    <w:rsid w:val="000B730D"/>
    <w:rsid w:val="00135A6A"/>
    <w:rsid w:val="00190609"/>
    <w:rsid w:val="001C107E"/>
    <w:rsid w:val="001C77B4"/>
    <w:rsid w:val="001E7FD9"/>
    <w:rsid w:val="00235C85"/>
    <w:rsid w:val="00283B47"/>
    <w:rsid w:val="002C5B50"/>
    <w:rsid w:val="00353DCD"/>
    <w:rsid w:val="00376412"/>
    <w:rsid w:val="003804A9"/>
    <w:rsid w:val="003858FB"/>
    <w:rsid w:val="0039275B"/>
    <w:rsid w:val="004453D9"/>
    <w:rsid w:val="00484280"/>
    <w:rsid w:val="004A5A49"/>
    <w:rsid w:val="004B78B0"/>
    <w:rsid w:val="00520BC1"/>
    <w:rsid w:val="005924DE"/>
    <w:rsid w:val="005E422C"/>
    <w:rsid w:val="006106B1"/>
    <w:rsid w:val="0067662D"/>
    <w:rsid w:val="006B0E0E"/>
    <w:rsid w:val="007208D2"/>
    <w:rsid w:val="007858DC"/>
    <w:rsid w:val="00796864"/>
    <w:rsid w:val="007A40AE"/>
    <w:rsid w:val="007F2C9A"/>
    <w:rsid w:val="007F701C"/>
    <w:rsid w:val="008049EC"/>
    <w:rsid w:val="00855827"/>
    <w:rsid w:val="008D24AB"/>
    <w:rsid w:val="009834D4"/>
    <w:rsid w:val="009D21EE"/>
    <w:rsid w:val="00A11F94"/>
    <w:rsid w:val="00A7334A"/>
    <w:rsid w:val="00B27015"/>
    <w:rsid w:val="00B84DA9"/>
    <w:rsid w:val="00BE754A"/>
    <w:rsid w:val="00C82206"/>
    <w:rsid w:val="00C936E4"/>
    <w:rsid w:val="00CE4238"/>
    <w:rsid w:val="00CF1B80"/>
    <w:rsid w:val="00D00322"/>
    <w:rsid w:val="00D15270"/>
    <w:rsid w:val="00D2720E"/>
    <w:rsid w:val="00D51C08"/>
    <w:rsid w:val="00D56CC3"/>
    <w:rsid w:val="00D637E0"/>
    <w:rsid w:val="00D82B5A"/>
    <w:rsid w:val="00D87BAD"/>
    <w:rsid w:val="00E3044D"/>
    <w:rsid w:val="00E6686F"/>
    <w:rsid w:val="00E70D7F"/>
    <w:rsid w:val="00E84533"/>
    <w:rsid w:val="00EC7353"/>
    <w:rsid w:val="00F22428"/>
    <w:rsid w:val="00F9478F"/>
    <w:rsid w:val="00FB333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A0093"/>
  <w15:docId w15:val="{1A975C21-DFE2-4101-A586-E9713B84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es-ES" w:eastAsia="es-P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rPr>
      <w:rFonts w:ascii="Cambria" w:hAnsi="Cambria"/>
      <w:w w:val="100"/>
      <w:position w:val="-1"/>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rFonts w:ascii="Cambria" w:hAnsi="Cambria"/>
      <w:w w:val="100"/>
      <w:position w:val="-1"/>
      <w:effect w:val="none"/>
      <w:vertAlign w:val="baseline"/>
      <w:cs w:val="0"/>
      <w:em w:val="none"/>
    </w:rPr>
  </w:style>
  <w:style w:type="table" w:customStyle="1" w:styleId="IntenseQuote1">
    <w:name w:val="Intense Quote1"/>
    <w:basedOn w:val="TableNormal"/>
    <w:pPr>
      <w:suppressAutoHyphens/>
      <w:spacing w:line="1" w:lineRule="atLeast"/>
      <w:ind w:leftChars="-1" w:left="-1" w:hangingChars="1" w:hanging="1"/>
      <w:textDirection w:val="btLr"/>
      <w:textAlignment w:val="top"/>
      <w:outlineLvl w:val="0"/>
    </w:pPr>
    <w:rPr>
      <w:rFonts w:eastAsia="MS Mincho" w:cs="Times New Roman"/>
      <w:color w:val="365F91"/>
      <w:position w:val="-1"/>
      <w:sz w:val="22"/>
      <w:szCs w:val="22"/>
      <w:lang w:eastAsia="zh-TW"/>
    </w:rPr>
    <w:tblPr>
      <w:tblStyleRowBandSize w:val="1"/>
      <w:tblStyleColBandSize w:val="1"/>
      <w:tblBorders>
        <w:top w:val="single" w:sz="8" w:space="0" w:color="4F81BD"/>
        <w:bottom w:val="single" w:sz="8" w:space="0" w:color="4F81BD"/>
      </w:tblBorders>
    </w:tblPr>
  </w:style>
  <w:style w:type="paragraph" w:styleId="BalloonText">
    <w:name w:val="Balloon Text"/>
    <w:basedOn w:val="Normal"/>
    <w:qFormat/>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n-US" w:eastAsia="en-US"/>
    </w:rPr>
  </w:style>
  <w:style w:type="paragraph" w:styleId="ListParagraph">
    <w:name w:val="List Paragraph"/>
    <w:basedOn w:val="Normal"/>
    <w:pPr>
      <w:ind w:left="72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Cambria" w:hAnsi="Cambria"/>
      <w:w w:val="100"/>
      <w:position w:val="-1"/>
      <w:effect w:val="none"/>
      <w:vertAlign w:val="baseline"/>
      <w:cs w:val="0"/>
      <w:em w:val="none"/>
      <w:lang w:val="en-US"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hAnsi="Cambria"/>
      <w:b/>
      <w:bCs/>
      <w:w w:val="100"/>
      <w:position w:val="-1"/>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PlaceholderText">
    <w:name w:val="Placeholder Text"/>
    <w:basedOn w:val="DefaultParagraphFont"/>
    <w:uiPriority w:val="99"/>
    <w:semiHidden/>
    <w:rsid w:val="00A733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E882DDB0AE4C76BAF933795FF40DB1"/>
        <w:category>
          <w:name w:val="General"/>
          <w:gallery w:val="placeholder"/>
        </w:category>
        <w:types>
          <w:type w:val="bbPlcHdr"/>
        </w:types>
        <w:behaviors>
          <w:behavior w:val="content"/>
        </w:behaviors>
        <w:guid w:val="{A1A7C49C-5CA1-402E-9459-195143F97CAD}"/>
      </w:docPartPr>
      <w:docPartBody>
        <w:p w:rsidR="009A3562" w:rsidRDefault="00E870D4" w:rsidP="00E870D4">
          <w:pPr>
            <w:pStyle w:val="0FE882DDB0AE4C76BAF933795FF40DB12"/>
            <w:ind w:left="0" w:hanging="2"/>
          </w:pPr>
          <w:r w:rsidRPr="00D87BAD">
            <w:rPr>
              <w:rStyle w:val="PlaceholderText"/>
            </w:rPr>
            <w:t>Click or tap here to enter text.</w:t>
          </w:r>
        </w:p>
      </w:docPartBody>
    </w:docPart>
    <w:docPart>
      <w:docPartPr>
        <w:name w:val="1BC051EFC4424D2185B2F3F0654B9023"/>
        <w:category>
          <w:name w:val="General"/>
          <w:gallery w:val="placeholder"/>
        </w:category>
        <w:types>
          <w:type w:val="bbPlcHdr"/>
        </w:types>
        <w:behaviors>
          <w:behavior w:val="content"/>
        </w:behaviors>
        <w:guid w:val="{8CEADA77-5A63-42E1-9943-C905B8458E41}"/>
      </w:docPartPr>
      <w:docPartBody>
        <w:p w:rsidR="009A3562" w:rsidRDefault="00E870D4" w:rsidP="00E870D4">
          <w:pPr>
            <w:pStyle w:val="1BC051EFC4424D2185B2F3F0654B90232"/>
            <w:ind w:left="0" w:hanging="2"/>
          </w:pPr>
          <w:r w:rsidRPr="00D87BAD">
            <w:rPr>
              <w:rStyle w:val="PlaceholderText"/>
            </w:rPr>
            <w:t>Click or tap here to enter text.</w:t>
          </w:r>
        </w:p>
      </w:docPartBody>
    </w:docPart>
    <w:docPart>
      <w:docPartPr>
        <w:name w:val="787AB9AA26BD4E24953B4BEA0A3F6974"/>
        <w:category>
          <w:name w:val="General"/>
          <w:gallery w:val="placeholder"/>
        </w:category>
        <w:types>
          <w:type w:val="bbPlcHdr"/>
        </w:types>
        <w:behaviors>
          <w:behavior w:val="content"/>
        </w:behaviors>
        <w:guid w:val="{CB71713D-0B01-40CE-98F7-9847C7DF3CF6}"/>
      </w:docPartPr>
      <w:docPartBody>
        <w:p w:rsidR="009A3562" w:rsidRDefault="00E870D4" w:rsidP="00E870D4">
          <w:pPr>
            <w:pStyle w:val="787AB9AA26BD4E24953B4BEA0A3F69742"/>
            <w:ind w:left="0" w:hanging="2"/>
          </w:pPr>
          <w:r w:rsidRPr="00D87BAD">
            <w:rPr>
              <w:rStyle w:val="PlaceholderText"/>
            </w:rPr>
            <w:t>Click or tap here to enter text.</w:t>
          </w:r>
        </w:p>
      </w:docPartBody>
    </w:docPart>
    <w:docPart>
      <w:docPartPr>
        <w:name w:val="E40D4FBE7C88405090264706FFD91A1F"/>
        <w:category>
          <w:name w:val="General"/>
          <w:gallery w:val="placeholder"/>
        </w:category>
        <w:types>
          <w:type w:val="bbPlcHdr"/>
        </w:types>
        <w:behaviors>
          <w:behavior w:val="content"/>
        </w:behaviors>
        <w:guid w:val="{55775E0D-D861-4779-B1ED-BD2C9F62E4D3}"/>
      </w:docPartPr>
      <w:docPartBody>
        <w:p w:rsidR="009A3562" w:rsidRDefault="00E870D4" w:rsidP="00E870D4">
          <w:pPr>
            <w:pStyle w:val="E40D4FBE7C88405090264706FFD91A1F2"/>
            <w:ind w:left="0" w:hanging="2"/>
          </w:pPr>
          <w:r w:rsidRPr="002963B5">
            <w:rPr>
              <w:rStyle w:val="PlaceholderText"/>
            </w:rPr>
            <w:t>Click or tap here to enter text.</w:t>
          </w:r>
        </w:p>
      </w:docPartBody>
    </w:docPart>
    <w:docPart>
      <w:docPartPr>
        <w:name w:val="D21E29CCA8D641B0A32E74A1020FFCF5"/>
        <w:category>
          <w:name w:val="General"/>
          <w:gallery w:val="placeholder"/>
        </w:category>
        <w:types>
          <w:type w:val="bbPlcHdr"/>
        </w:types>
        <w:behaviors>
          <w:behavior w:val="content"/>
        </w:behaviors>
        <w:guid w:val="{08B0E0EB-9C61-475F-92CB-77A2807ECE9C}"/>
      </w:docPartPr>
      <w:docPartBody>
        <w:p w:rsidR="009A3562" w:rsidRDefault="00E870D4" w:rsidP="00E870D4">
          <w:pPr>
            <w:pStyle w:val="D21E29CCA8D641B0A32E74A1020FFCF52"/>
            <w:ind w:left="0" w:hanging="2"/>
          </w:pPr>
          <w:r w:rsidRPr="002963B5">
            <w:rPr>
              <w:rStyle w:val="PlaceholderText"/>
            </w:rPr>
            <w:t>Click or tap here to enter text.</w:t>
          </w:r>
        </w:p>
      </w:docPartBody>
    </w:docPart>
    <w:docPart>
      <w:docPartPr>
        <w:name w:val="49DCB5F4DA3048DEAA7EC795955F5EDB"/>
        <w:category>
          <w:name w:val="General"/>
          <w:gallery w:val="placeholder"/>
        </w:category>
        <w:types>
          <w:type w:val="bbPlcHdr"/>
        </w:types>
        <w:behaviors>
          <w:behavior w:val="content"/>
        </w:behaviors>
        <w:guid w:val="{ECAEC678-B8BF-4B0A-B3D3-58457C8A6EBE}"/>
      </w:docPartPr>
      <w:docPartBody>
        <w:p w:rsidR="009A3562" w:rsidRDefault="00E870D4" w:rsidP="00E870D4">
          <w:pPr>
            <w:pStyle w:val="49DCB5F4DA3048DEAA7EC795955F5EDB2"/>
            <w:ind w:left="0" w:hanging="2"/>
          </w:pPr>
          <w:r w:rsidRPr="00E84533">
            <w:rPr>
              <w:rStyle w:val="PlaceholderText"/>
            </w:rPr>
            <w:t>Click the dropdown arrow to select a date</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F1"/>
    <w:rsid w:val="001C77B4"/>
    <w:rsid w:val="00353DCD"/>
    <w:rsid w:val="003B3C92"/>
    <w:rsid w:val="00406CF1"/>
    <w:rsid w:val="005924DE"/>
    <w:rsid w:val="008E44B4"/>
    <w:rsid w:val="009A3562"/>
    <w:rsid w:val="00E870D4"/>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PR" w:eastAsia="es-P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0D4"/>
    <w:rPr>
      <w:color w:val="666666"/>
    </w:rPr>
  </w:style>
  <w:style w:type="paragraph" w:customStyle="1" w:styleId="0FE882DDB0AE4C76BAF933795FF40DB1">
    <w:name w:val="0FE882DDB0AE4C76BAF933795FF40DB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
    <w:name w:val="1BC051EFC4424D2185B2F3F0654B9023"/>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
    <w:name w:val="787AB9AA26BD4E24953B4BEA0A3F6974"/>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
    <w:name w:val="E40D4FBE7C88405090264706FFD91A1F"/>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
    <w:name w:val="D21E29CCA8D641B0A32E74A1020FFCF5"/>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
    <w:name w:val="49DCB5F4DA3048DEAA7EC795955F5EDB"/>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0FE882DDB0AE4C76BAF933795FF40DB11">
    <w:name w:val="0FE882DDB0AE4C76BAF933795FF40DB1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1">
    <w:name w:val="1BC051EFC4424D2185B2F3F0654B9023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1">
    <w:name w:val="787AB9AA26BD4E24953B4BEA0A3F6974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1">
    <w:name w:val="E40D4FBE7C88405090264706FFD91A1F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1">
    <w:name w:val="D21E29CCA8D641B0A32E74A1020FFCF5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1">
    <w:name w:val="49DCB5F4DA3048DEAA7EC795955F5EDB1"/>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0FE882DDB0AE4C76BAF933795FF40DB12">
    <w:name w:val="0FE882DDB0AE4C76BAF933795FF40DB1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2">
    <w:name w:val="1BC051EFC4424D2185B2F3F0654B9023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2">
    <w:name w:val="787AB9AA26BD4E24953B4BEA0A3F6974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2">
    <w:name w:val="E40D4FBE7C88405090264706FFD91A1F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2">
    <w:name w:val="D21E29CCA8D641B0A32E74A1020FFCF5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2">
    <w:name w:val="49DCB5F4DA3048DEAA7EC795955F5EDB2"/>
    <w:rsid w:val="00E870D4"/>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0FE882DDB0AE4C76BAF933795FF40DB13">
    <w:name w:val="0FE882DDB0AE4C76BAF933795FF40DB1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1BC051EFC4424D2185B2F3F0654B90233">
    <w:name w:val="1BC051EFC4424D2185B2F3F0654B9023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787AB9AA26BD4E24953B4BEA0A3F69743">
    <w:name w:val="787AB9AA26BD4E24953B4BEA0A3F6974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E40D4FBE7C88405090264706FFD91A1F3">
    <w:name w:val="E40D4FBE7C88405090264706FFD91A1F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D21E29CCA8D641B0A32E74A1020FFCF53">
    <w:name w:val="D21E29CCA8D641B0A32E74A1020FFCF5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 w:type="paragraph" w:customStyle="1" w:styleId="49DCB5F4DA3048DEAA7EC795955F5EDB3">
    <w:name w:val="49DCB5F4DA3048DEAA7EC795955F5EDB3"/>
    <w:rsid w:val="009A3562"/>
    <w:pPr>
      <w:suppressAutoHyphens/>
      <w:spacing w:after="0" w:line="1" w:lineRule="atLeast"/>
      <w:ind w:leftChars="-1" w:left="-1" w:hangingChars="1" w:hanging="1"/>
      <w:textDirection w:val="btLr"/>
      <w:textAlignment w:val="top"/>
      <w:outlineLvl w:val="0"/>
    </w:pPr>
    <w:rPr>
      <w:rFonts w:ascii="Cambria" w:eastAsia="Cambria" w:hAnsi="Cambria" w:cs="Cambria"/>
      <w:kern w:val="0"/>
      <w:position w:val="-1"/>
      <w:sz w:val="20"/>
      <w:szCs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U1Rh112upnO+YNEc8BH+0bXhkA==">CgMxLjAyCGguZ2pkZ3hzMgppZC4zMGowemxsMgppZC4xZm9iOXRlMgppZC4zem55c2g3MgloLjJldDkycDAyCGgudHlqY3d0MgloLjNkeTZ2a204AHIhMXRxY3A0SkZWMzlZZmUtXzBHMDJMNkZIa3lBX2JfbGdB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9A695B931EE864C96438DE37CD5EBA0" ma:contentTypeVersion="1" ma:contentTypeDescription="Create a new document." ma:contentTypeScope="" ma:versionID="83c0d49aae36abcb00ff88332cc2dd26">
  <xsd:schema xmlns:xsd="http://www.w3.org/2001/XMLSchema" xmlns:xs="http://www.w3.org/2001/XMLSchema" xmlns:p="http://schemas.microsoft.com/office/2006/metadata/properties" xmlns:ns2="6a3fa274-ddda-4a9c-ac3c-1366f0fac033" targetNamespace="http://schemas.microsoft.com/office/2006/metadata/properties" ma:root="true" ma:fieldsID="0c05b4fc3212002d9cf1035701e470c8" ns2:_="">
    <xsd:import namespace="6a3fa274-ddda-4a9c-ac3c-1366f0fac033"/>
    <xsd:element name="properties">
      <xsd:complexType>
        <xsd:sequence>
          <xsd:element name="documentManagement">
            <xsd:complexType>
              <xsd:all>
                <xsd:element ref="ns2:_x0072_wu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fa274-ddda-4a9c-ac3c-1366f0fac033" elementFormDefault="qualified">
    <xsd:import namespace="http://schemas.microsoft.com/office/2006/documentManagement/types"/>
    <xsd:import namespace="http://schemas.microsoft.com/office/infopath/2007/PartnerControls"/>
    <xsd:element name="_x0072_wu8" ma:index="8" nillable="true" ma:displayName="Order" ma:internalName="_x0072_wu8">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72_wu8 xmlns="6a3fa274-ddda-4a9c-ac3c-1366f0fac03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502986-2CFA-4869-AB7E-198F041642D7}">
  <ds:schemaRefs>
    <ds:schemaRef ds:uri="http://schemas.openxmlformats.org/officeDocument/2006/bibliography"/>
  </ds:schemaRefs>
</ds:datastoreItem>
</file>

<file path=customXml/itemProps3.xml><?xml version="1.0" encoding="utf-8"?>
<ds:datastoreItem xmlns:ds="http://schemas.openxmlformats.org/officeDocument/2006/customXml" ds:itemID="{1FBA0409-07F6-42DA-838A-107C50290DE4}"/>
</file>

<file path=customXml/itemProps4.xml><?xml version="1.0" encoding="utf-8"?>
<ds:datastoreItem xmlns:ds="http://schemas.openxmlformats.org/officeDocument/2006/customXml" ds:itemID="{61A8D691-AD9B-4C20-A480-E7F09382BC4A}"/>
</file>

<file path=customXml/itemProps5.xml><?xml version="1.0" encoding="utf-8"?>
<ds:datastoreItem xmlns:ds="http://schemas.openxmlformats.org/officeDocument/2006/customXml" ds:itemID="{4518A5A3-7F97-4BCE-9B83-32EA8E4A1542}"/>
</file>

<file path=docProps/app.xml><?xml version="1.0" encoding="utf-8"?>
<Properties xmlns="http://schemas.openxmlformats.org/officeDocument/2006/extended-properties" xmlns:vt="http://schemas.openxmlformats.org/officeDocument/2006/docPropsVTypes">
  <Template>Normal</Template>
  <TotalTime>85</TotalTime>
  <Pages>1</Pages>
  <Words>824</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Figueroa Santiago</dc:creator>
  <cp:lastModifiedBy>Gabriel E. Orozco Gonzalez</cp:lastModifiedBy>
  <cp:revision>47</cp:revision>
  <dcterms:created xsi:type="dcterms:W3CDTF">2025-01-29T13:29:00Z</dcterms:created>
  <dcterms:modified xsi:type="dcterms:W3CDTF">2025-03-20T11:54:00Z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6800.00000000000</vt:lpwstr>
  </property>
  <property fmtid="{D5CDD505-2E9C-101B-9397-08002B2CF9AE}" pid="4" name="TemplateUrl">
    <vt:lpwstr/>
  </property>
  <property fmtid="{D5CDD505-2E9C-101B-9397-08002B2CF9AE}" pid="5" name="xd_ProgID">
    <vt:lpwstr/>
  </property>
  <property fmtid="{D5CDD505-2E9C-101B-9397-08002B2CF9AE}" pid="6" name="ContentTypeId">
    <vt:lpwstr>0x010100D9A695B931EE864C96438DE37CD5EBA0</vt:lpwstr>
  </property>
  <property fmtid="{D5CDD505-2E9C-101B-9397-08002B2CF9AE}" pid="7" name="TaxCatchAll">
    <vt:lpwstr/>
  </property>
  <property fmtid="{D5CDD505-2E9C-101B-9397-08002B2CF9AE}" pid="8" name="lcf76f155ced4ddcb4097134ff3c332f">
    <vt:lpwstr/>
  </property>
  <property fmtid="{D5CDD505-2E9C-101B-9397-08002B2CF9AE}" pid="9" name="MSIP_Label_3389fe3f-03d9-40cf-a2bc-b17d3aebdb4b_Enabled">
    <vt:lpwstr>true</vt:lpwstr>
  </property>
  <property fmtid="{D5CDD505-2E9C-101B-9397-08002B2CF9AE}" pid="10" name="MSIP_Label_3389fe3f-03d9-40cf-a2bc-b17d3aebdb4b_SetDate">
    <vt:lpwstr>2025-01-24T17:01:09Z</vt:lpwstr>
  </property>
  <property fmtid="{D5CDD505-2E9C-101B-9397-08002B2CF9AE}" pid="11" name="MSIP_Label_3389fe3f-03d9-40cf-a2bc-b17d3aebdb4b_Method">
    <vt:lpwstr>Standard</vt:lpwstr>
  </property>
  <property fmtid="{D5CDD505-2E9C-101B-9397-08002B2CF9AE}" pid="12" name="MSIP_Label_3389fe3f-03d9-40cf-a2bc-b17d3aebdb4b_Name">
    <vt:lpwstr>defa4170-0d19-0005-0004-bc88714345d2</vt:lpwstr>
  </property>
  <property fmtid="{D5CDD505-2E9C-101B-9397-08002B2CF9AE}" pid="13" name="MSIP_Label_3389fe3f-03d9-40cf-a2bc-b17d3aebdb4b_SiteId">
    <vt:lpwstr>7765b545-ac02-4c5d-a537-f06662bd7de3</vt:lpwstr>
  </property>
  <property fmtid="{D5CDD505-2E9C-101B-9397-08002B2CF9AE}" pid="14" name="MSIP_Label_3389fe3f-03d9-40cf-a2bc-b17d3aebdb4b_ActionId">
    <vt:lpwstr>91cdbf0b-9930-4765-a8d1-c705813fc146</vt:lpwstr>
  </property>
  <property fmtid="{D5CDD505-2E9C-101B-9397-08002B2CF9AE}" pid="15" name="MSIP_Label_3389fe3f-03d9-40cf-a2bc-b17d3aebdb4b_ContentBits">
    <vt:lpwstr>0</vt:lpwstr>
  </property>
</Properties>
</file>